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6B" w:rsidRPr="00822AE8" w:rsidRDefault="004B146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BA/</w:t>
      </w:r>
      <w:proofErr w:type="spellStart"/>
      <w:r w:rsidRPr="00822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BsC</w:t>
      </w:r>
      <w:proofErr w:type="spellEnd"/>
      <w:r w:rsidRPr="00822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képzési lehetőség a </w:t>
      </w:r>
      <w:proofErr w:type="spellStart"/>
      <w:r w:rsidRPr="00822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MGIMO-n</w:t>
      </w:r>
      <w:proofErr w:type="spellEnd"/>
      <w:r w:rsidRPr="00822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822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F43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822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oszkvai Nemzetközi Kapcsolatok Egyeteme)</w:t>
      </w:r>
    </w:p>
    <w:tbl>
      <w:tblPr>
        <w:tblW w:w="6495" w:type="dxa"/>
        <w:jc w:val="center"/>
        <w:tblCellSpacing w:w="15" w:type="dxa"/>
        <w:tblBorders>
          <w:top w:val="single" w:sz="6" w:space="0" w:color="FF6D00"/>
          <w:left w:val="single" w:sz="6" w:space="0" w:color="FF6D00"/>
          <w:bottom w:val="single" w:sz="6" w:space="0" w:color="FF6D00"/>
          <w:right w:val="single" w:sz="6" w:space="0" w:color="FF6D00"/>
        </w:tblBorders>
        <w:shd w:val="clear" w:color="auto" w:fill="F2F6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4200"/>
      </w:tblGrid>
      <w:tr w:rsidR="004B146B" w:rsidRPr="004B146B" w:rsidTr="003F74E6">
        <w:trPr>
          <w:tblCellSpacing w:w="15" w:type="dxa"/>
          <w:jc w:val="center"/>
        </w:trPr>
        <w:tc>
          <w:tcPr>
            <w:tcW w:w="2250" w:type="dxa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Ország:</w:t>
            </w:r>
          </w:p>
        </w:tc>
        <w:tc>
          <w:tcPr>
            <w:tcW w:w="0" w:type="auto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Oroszország</w:t>
            </w:r>
          </w:p>
        </w:tc>
      </w:tr>
      <w:tr w:rsidR="004B146B" w:rsidRPr="004B146B" w:rsidTr="003F74E6">
        <w:trPr>
          <w:tblCellSpacing w:w="15" w:type="dxa"/>
          <w:jc w:val="center"/>
        </w:trPr>
        <w:tc>
          <w:tcPr>
            <w:tcW w:w="2250" w:type="dxa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Támogatottak:</w:t>
            </w:r>
          </w:p>
        </w:tc>
        <w:tc>
          <w:tcPr>
            <w:tcW w:w="0" w:type="auto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2A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érettségi</w:t>
            </w:r>
          </w:p>
        </w:tc>
      </w:tr>
      <w:tr w:rsidR="004B146B" w:rsidRPr="004B146B" w:rsidTr="003F74E6">
        <w:trPr>
          <w:tblCellSpacing w:w="15" w:type="dxa"/>
          <w:jc w:val="center"/>
        </w:trPr>
        <w:tc>
          <w:tcPr>
            <w:tcW w:w="2250" w:type="dxa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Célok:</w:t>
            </w:r>
          </w:p>
        </w:tc>
        <w:tc>
          <w:tcPr>
            <w:tcW w:w="0" w:type="auto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2A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BA/</w:t>
            </w:r>
            <w:proofErr w:type="spellStart"/>
            <w:r w:rsidRPr="00822A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BsC</w:t>
            </w:r>
            <w:proofErr w:type="spellEnd"/>
            <w:r w:rsidRPr="004B14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képzés</w:t>
            </w:r>
          </w:p>
        </w:tc>
      </w:tr>
      <w:tr w:rsidR="004B146B" w:rsidRPr="004B146B" w:rsidTr="003F74E6">
        <w:trPr>
          <w:tblCellSpacing w:w="15" w:type="dxa"/>
          <w:jc w:val="center"/>
        </w:trPr>
        <w:tc>
          <w:tcPr>
            <w:tcW w:w="2250" w:type="dxa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Tudományterület:</w:t>
            </w:r>
          </w:p>
        </w:tc>
        <w:tc>
          <w:tcPr>
            <w:tcW w:w="0" w:type="auto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gazdaság, nemzetközi kapcsolatok</w:t>
            </w:r>
          </w:p>
        </w:tc>
      </w:tr>
      <w:tr w:rsidR="004B146B" w:rsidRPr="004B146B" w:rsidTr="003F74E6">
        <w:trPr>
          <w:tblCellSpacing w:w="15" w:type="dxa"/>
          <w:jc w:val="center"/>
        </w:trPr>
        <w:tc>
          <w:tcPr>
            <w:tcW w:w="2250" w:type="dxa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Támogatások formája:</w:t>
            </w:r>
          </w:p>
        </w:tc>
        <w:tc>
          <w:tcPr>
            <w:tcW w:w="0" w:type="auto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tandíjmentesség</w:t>
            </w:r>
          </w:p>
        </w:tc>
      </w:tr>
      <w:tr w:rsidR="004B146B" w:rsidRPr="004B146B" w:rsidTr="003F74E6">
        <w:trPr>
          <w:tblCellSpacing w:w="15" w:type="dxa"/>
          <w:jc w:val="center"/>
        </w:trPr>
        <w:tc>
          <w:tcPr>
            <w:tcW w:w="2250" w:type="dxa"/>
            <w:shd w:val="clear" w:color="auto" w:fill="F2F6FD"/>
            <w:hideMark/>
          </w:tcPr>
          <w:p w:rsidR="004B146B" w:rsidRPr="004B146B" w:rsidRDefault="003F74E6" w:rsidP="004B146B">
            <w:pPr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Ösztöndíj idő</w:t>
            </w:r>
            <w:r w:rsidR="004B146B" w:rsidRPr="004B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tartama:</w:t>
            </w:r>
          </w:p>
        </w:tc>
        <w:tc>
          <w:tcPr>
            <w:tcW w:w="0" w:type="auto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 év</w:t>
            </w:r>
          </w:p>
        </w:tc>
      </w:tr>
      <w:tr w:rsidR="004B146B" w:rsidRPr="004B146B" w:rsidTr="003F74E6">
        <w:trPr>
          <w:tblCellSpacing w:w="15" w:type="dxa"/>
          <w:jc w:val="center"/>
        </w:trPr>
        <w:tc>
          <w:tcPr>
            <w:tcW w:w="2250" w:type="dxa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nyelvtudás:</w:t>
            </w:r>
          </w:p>
        </w:tc>
        <w:tc>
          <w:tcPr>
            <w:tcW w:w="0" w:type="auto"/>
            <w:shd w:val="clear" w:color="auto" w:fill="F2F6FD"/>
            <w:hideMark/>
          </w:tcPr>
          <w:p w:rsidR="004B146B" w:rsidRPr="00F432CF" w:rsidRDefault="004B146B" w:rsidP="004B146B">
            <w:pPr>
              <w:spacing w:after="2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orosz, valamint még egy idegen nyelv magas fokú ismerete</w:t>
            </w:r>
          </w:p>
        </w:tc>
      </w:tr>
      <w:tr w:rsidR="004B146B" w:rsidRPr="004B146B" w:rsidTr="003F74E6">
        <w:trPr>
          <w:tblCellSpacing w:w="15" w:type="dxa"/>
          <w:jc w:val="center"/>
        </w:trPr>
        <w:tc>
          <w:tcPr>
            <w:tcW w:w="2250" w:type="dxa"/>
            <w:shd w:val="clear" w:color="auto" w:fill="F2F6FD"/>
            <w:hideMark/>
          </w:tcPr>
          <w:p w:rsidR="004B146B" w:rsidRPr="004B146B" w:rsidRDefault="003F74E6" w:rsidP="004B146B">
            <w:pPr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Korhatár (alsó-felső</w:t>
            </w:r>
            <w:r w:rsidR="004B146B" w:rsidRPr="004B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0" w:type="auto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B14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n.a</w:t>
            </w:r>
            <w:proofErr w:type="spellEnd"/>
            <w:r w:rsidRPr="004B14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4B146B" w:rsidRPr="004B146B" w:rsidTr="003F74E6">
        <w:trPr>
          <w:tblCellSpacing w:w="15" w:type="dxa"/>
          <w:jc w:val="center"/>
        </w:trPr>
        <w:tc>
          <w:tcPr>
            <w:tcW w:w="2250" w:type="dxa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Ösztöndíj keret:</w:t>
            </w:r>
          </w:p>
        </w:tc>
        <w:tc>
          <w:tcPr>
            <w:tcW w:w="0" w:type="auto"/>
            <w:shd w:val="clear" w:color="auto" w:fill="F2F6FD"/>
            <w:hideMark/>
          </w:tcPr>
          <w:p w:rsidR="004B146B" w:rsidRPr="004B146B" w:rsidRDefault="004B146B" w:rsidP="004B146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14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fő</w:t>
            </w:r>
          </w:p>
        </w:tc>
      </w:tr>
      <w:tr w:rsidR="004B146B" w:rsidRPr="004B146B" w:rsidTr="003F74E6">
        <w:trPr>
          <w:tblCellSpacing w:w="15" w:type="dxa"/>
          <w:jc w:val="center"/>
        </w:trPr>
        <w:tc>
          <w:tcPr>
            <w:tcW w:w="2250" w:type="dxa"/>
            <w:shd w:val="clear" w:color="auto" w:fill="F2F6FD"/>
            <w:hideMark/>
          </w:tcPr>
          <w:p w:rsidR="004B146B" w:rsidRPr="004B146B" w:rsidRDefault="003F74E6" w:rsidP="004B146B">
            <w:pPr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Pályázati határidő</w:t>
            </w:r>
            <w:r w:rsidR="004B146B" w:rsidRPr="004B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shd w:val="clear" w:color="auto" w:fill="F2F6FD"/>
            <w:hideMark/>
          </w:tcPr>
          <w:p w:rsidR="004B146B" w:rsidRPr="004B146B" w:rsidRDefault="00543C4A" w:rsidP="004B146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2015.05.22</w:t>
            </w:r>
            <w:r w:rsidR="004B146B" w:rsidRPr="004B14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4B146B" w:rsidRPr="00822AE8" w:rsidRDefault="004B146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146B" w:rsidRPr="004B146B" w:rsidRDefault="004B146B" w:rsidP="004B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>A MGIMO</w:t>
      </w:r>
      <w:r w:rsidR="00B04858" w:rsidRP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</w:t>
      </w:r>
      <w:r w:rsidR="00F43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B04858" w:rsidRPr="00822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oszkvai Nemzetközi Kapcsolatok Egyeteme</w:t>
      </w:r>
      <w:r w:rsidRP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felajánlása a 2015/2016</w:t>
      </w:r>
      <w:r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tanévre.</w:t>
      </w:r>
      <w:r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orosz fél állami ösztöndíjat ajánl fel </w:t>
      </w:r>
      <w:r w:rsidR="00B04858" w:rsidRP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>BA/</w:t>
      </w:r>
      <w:proofErr w:type="spellStart"/>
      <w:r w:rsidR="00B04858" w:rsidRP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B04858" w:rsidRP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képzésre </w:t>
      </w:r>
      <w:proofErr w:type="spellStart"/>
      <w:r w:rsidR="00B04858" w:rsidRP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>MGIMO-ba</w:t>
      </w:r>
      <w:proofErr w:type="spellEnd"/>
      <w:r w:rsidR="00B04858" w:rsidRP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04858" w:rsidRP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B1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pályázatnak a következőket kell tartalmaznia:</w:t>
      </w:r>
    </w:p>
    <w:p w:rsidR="004B146B" w:rsidRPr="004B146B" w:rsidRDefault="00B04858" w:rsidP="004B1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Tempus Közalapítvány </w:t>
      </w:r>
      <w:r w:rsidR="00543C4A">
        <w:rPr>
          <w:rFonts w:ascii="Times New Roman" w:eastAsia="Times New Roman" w:hAnsi="Times New Roman" w:cs="Times New Roman"/>
          <w:sz w:val="24"/>
          <w:szCs w:val="24"/>
          <w:lang w:eastAsia="hu-HU"/>
        </w:rPr>
        <w:t>adatlapja</w:t>
      </w:r>
      <w:r w:rsidR="00543C4A"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3C4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nyelven kitöltve</w:t>
      </w:r>
      <w:r w:rsidR="004B146B"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4B146B" w:rsidRPr="004B146B" w:rsidRDefault="004B146B" w:rsidP="004B1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magyarul,</w:t>
      </w:r>
    </w:p>
    <w:p w:rsidR="004B146B" w:rsidRPr="004B146B" w:rsidRDefault="004B146B" w:rsidP="004B1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oroszul (kiválasztott kar, szak feltüntetésével),</w:t>
      </w:r>
    </w:p>
    <w:p w:rsidR="004B146B" w:rsidRPr="004B146B" w:rsidRDefault="004B146B" w:rsidP="004B1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t>az orosz</w:t>
      </w:r>
      <w:r w:rsid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más idegen nyelv </w:t>
      </w:r>
      <w:r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t>tudás</w:t>
      </w:r>
      <w:r w:rsid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t>t igazoló bizonyítvány másolata,</w:t>
      </w:r>
    </w:p>
    <w:p w:rsidR="004B146B" w:rsidRPr="004B146B" w:rsidRDefault="004B146B" w:rsidP="004B1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t>a legmagasabb végzettséget igazoló dokumentum m</w:t>
      </w:r>
      <w:r w:rsidR="00B04858" w:rsidRPr="00822AE8">
        <w:rPr>
          <w:rFonts w:ascii="Times New Roman" w:eastAsia="Times New Roman" w:hAnsi="Times New Roman" w:cs="Times New Roman"/>
          <w:sz w:val="24"/>
          <w:szCs w:val="24"/>
          <w:lang w:eastAsia="hu-HU"/>
        </w:rPr>
        <w:t>ásolata (melléklettel) - ha ilye</w:t>
      </w:r>
      <w:r w:rsidRPr="004B146B">
        <w:rPr>
          <w:rFonts w:ascii="Times New Roman" w:eastAsia="Times New Roman" w:hAnsi="Times New Roman" w:cs="Times New Roman"/>
          <w:sz w:val="24"/>
          <w:szCs w:val="24"/>
          <w:lang w:eastAsia="hu-HU"/>
        </w:rPr>
        <w:t>n nincs, az utolsó lezárt félév tanulmányi eredményeit igazoló index/bizonyítvány másolata,</w:t>
      </w:r>
    </w:p>
    <w:p w:rsidR="00651E2E" w:rsidRPr="00651E2E" w:rsidRDefault="004B146B" w:rsidP="00F432CF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color w:val="000000"/>
        </w:rPr>
      </w:pPr>
      <w:r w:rsidRPr="00F432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útlevél fényképes oldalának másolata. Az útlevél érvényessége nem lehet rövidebb, mint 1,5 év az</w:t>
      </w:r>
      <w:r w:rsidR="0065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őszi félév kezdetéhez képest.</w:t>
      </w:r>
    </w:p>
    <w:p w:rsidR="004B146B" w:rsidRPr="00651E2E" w:rsidRDefault="004B146B" w:rsidP="0065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módja:</w:t>
      </w:r>
      <w:r w:rsidR="00F432CF" w:rsidRPr="00F432CF">
        <w:rPr>
          <w:rFonts w:ascii="Times New Roman" w:eastAsia="Times New Roman" w:hAnsi="Times New Roman" w:cs="Times New Roman"/>
          <w:sz w:val="24"/>
          <w:szCs w:val="24"/>
          <w:lang w:eastAsia="hu-HU"/>
        </w:rPr>
        <w:t> a</w:t>
      </w:r>
      <w:r w:rsidRPr="00F43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pályázatokat </w:t>
      </w:r>
      <w:r w:rsidR="0065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</w:t>
      </w:r>
      <w:proofErr w:type="gramStart"/>
      <w:r w:rsidR="00651E2E">
        <w:rPr>
          <w:rFonts w:ascii="Times New Roman" w:eastAsia="Times New Roman" w:hAnsi="Times New Roman" w:cs="Times New Roman"/>
          <w:sz w:val="24"/>
          <w:szCs w:val="24"/>
          <w:lang w:eastAsia="hu-HU"/>
        </w:rPr>
        <w:t>úton</w:t>
      </w:r>
      <w:proofErr w:type="gramEnd"/>
      <w:r w:rsidR="0065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641B" w:rsidRPr="00F43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6" w:history="1">
        <w:r w:rsidR="0094641B" w:rsidRPr="00F432C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olga.rokas@tpf.hu</w:t>
        </w:r>
      </w:hyperlink>
      <w:r w:rsidR="0094641B" w:rsidRPr="00F43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3C4A" w:rsidRPr="00F43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 lehet be</w:t>
      </w:r>
      <w:r w:rsidRPr="00F432CF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nyújtani.</w:t>
      </w:r>
      <w:r w:rsidR="00651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F43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</w:t>
      </w:r>
      <w:r w:rsidR="00543C4A" w:rsidRPr="00F43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határidő: 2015. május 22.</w:t>
      </w:r>
      <w:r w:rsidR="003F74E6" w:rsidRPr="00F43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</w:p>
    <w:sectPr w:rsidR="004B146B" w:rsidRPr="0065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3E72"/>
    <w:multiLevelType w:val="multilevel"/>
    <w:tmpl w:val="CAF2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9A"/>
    <w:rsid w:val="00254A37"/>
    <w:rsid w:val="003F74E6"/>
    <w:rsid w:val="004B146B"/>
    <w:rsid w:val="00543C4A"/>
    <w:rsid w:val="00651E2E"/>
    <w:rsid w:val="0067359A"/>
    <w:rsid w:val="00822AE8"/>
    <w:rsid w:val="0094641B"/>
    <w:rsid w:val="00A90518"/>
    <w:rsid w:val="00B04858"/>
    <w:rsid w:val="00F4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B146B"/>
  </w:style>
  <w:style w:type="character" w:styleId="Hiperhivatkozs">
    <w:name w:val="Hyperlink"/>
    <w:basedOn w:val="Bekezdsalapbettpusa"/>
    <w:uiPriority w:val="99"/>
    <w:unhideWhenUsed/>
    <w:rsid w:val="004B146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F7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7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7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7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7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B146B"/>
  </w:style>
  <w:style w:type="character" w:styleId="Hiperhivatkozs">
    <w:name w:val="Hyperlink"/>
    <w:basedOn w:val="Bekezdsalapbettpusa"/>
    <w:uiPriority w:val="99"/>
    <w:unhideWhenUsed/>
    <w:rsid w:val="004B146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F7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7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7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7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7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rokas@tp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16395318</Template>
  <TotalTime>29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Rókás Olga</dc:creator>
  <cp:lastModifiedBy>Rókás Olga</cp:lastModifiedBy>
  <cp:revision>6</cp:revision>
  <dcterms:created xsi:type="dcterms:W3CDTF">2015-04-21T07:27:00Z</dcterms:created>
  <dcterms:modified xsi:type="dcterms:W3CDTF">2015-05-05T13:38:00Z</dcterms:modified>
</cp:coreProperties>
</file>